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08" w:rsidRDefault="00FD7F08" w:rsidP="00FD7F0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E21B27" w:rsidRDefault="00E21B27" w:rsidP="00E21B27">
      <w:pPr>
        <w:pStyle w:val="20"/>
        <w:shd w:val="clear" w:color="auto" w:fill="auto"/>
        <w:ind w:left="-2694"/>
      </w:pPr>
      <w:r>
        <w:t xml:space="preserve">                                                                                                                                       ПРОЕКТ</w:t>
      </w:r>
    </w:p>
    <w:p w:rsidR="00E21B27" w:rsidRDefault="00DF756B" w:rsidP="00E21B27">
      <w:pPr>
        <w:pStyle w:val="20"/>
        <w:shd w:val="clear" w:color="auto" w:fill="auto"/>
      </w:pPr>
      <w:r>
        <w:t>АДМИНИСТРАЦИЯ</w:t>
      </w:r>
    </w:p>
    <w:p w:rsidR="00E21B27" w:rsidRDefault="00E21B27" w:rsidP="00E21B27">
      <w:pPr>
        <w:pStyle w:val="20"/>
        <w:shd w:val="clear" w:color="auto" w:fill="auto"/>
        <w:spacing w:after="513"/>
      </w:pPr>
      <w:r>
        <w:t>ПИТЕРСКОГО МУНИЦИПАЛЬНОГО РАЙОНА САРАТОВСКОЙ ОБЛАСТИ</w:t>
      </w:r>
    </w:p>
    <w:p w:rsidR="00E21B27" w:rsidRDefault="004A5F37" w:rsidP="00E21B27">
      <w:pPr>
        <w:pStyle w:val="20"/>
        <w:shd w:val="clear" w:color="auto" w:fill="auto"/>
        <w:spacing w:after="513"/>
      </w:pPr>
      <w:r>
        <w:t>ПОСТАНОВЛЕНИЕ</w:t>
      </w:r>
    </w:p>
    <w:p w:rsidR="00E21B27" w:rsidRDefault="00E21B27" w:rsidP="00DF6291">
      <w:pPr>
        <w:pStyle w:val="21"/>
        <w:shd w:val="clear" w:color="auto" w:fill="auto"/>
        <w:spacing w:after="323" w:line="280" w:lineRule="exact"/>
        <w:jc w:val="center"/>
      </w:pPr>
      <w:r>
        <w:t xml:space="preserve">от  </w:t>
      </w:r>
      <w:r w:rsidR="00F9197E">
        <w:t xml:space="preserve">      </w:t>
      </w:r>
      <w:r w:rsidR="00AE6010">
        <w:t xml:space="preserve"> 2020</w:t>
      </w:r>
      <w:r w:rsidR="00DF6291">
        <w:t xml:space="preserve"> </w:t>
      </w:r>
      <w:r>
        <w:t>года</w:t>
      </w:r>
      <w:r w:rsidR="00123C5F">
        <w:t xml:space="preserve"> № </w:t>
      </w:r>
    </w:p>
    <w:p w:rsidR="00E21B27" w:rsidRDefault="00DF756B" w:rsidP="00463E85">
      <w:pPr>
        <w:pStyle w:val="21"/>
        <w:shd w:val="clear" w:color="auto" w:fill="auto"/>
        <w:spacing w:line="322" w:lineRule="exact"/>
        <w:ind w:left="20" w:right="4819"/>
        <w:jc w:val="both"/>
      </w:pPr>
      <w:r>
        <w:t xml:space="preserve">О предоставлении </w:t>
      </w:r>
      <w:r w:rsidR="00110CF6">
        <w:t>разрешения на условно разрешенный вид исп</w:t>
      </w:r>
      <w:r w:rsidR="00151E08">
        <w:t>ользования земельного участка</w:t>
      </w:r>
      <w:r w:rsidR="00110CF6">
        <w:t xml:space="preserve"> </w:t>
      </w:r>
      <w:r w:rsidR="0060048F">
        <w:t xml:space="preserve">по адресу: Саратовская область, Питерский район, </w:t>
      </w:r>
      <w:r w:rsidR="00C709E9">
        <w:t>с</w:t>
      </w:r>
      <w:proofErr w:type="gramStart"/>
      <w:r w:rsidR="00C709E9">
        <w:t>.М</w:t>
      </w:r>
      <w:proofErr w:type="gramEnd"/>
      <w:r w:rsidR="00C709E9">
        <w:t xml:space="preserve">алый Узень, </w:t>
      </w:r>
      <w:r w:rsidR="007C30F1">
        <w:t>МТФ №5, д.4А</w:t>
      </w:r>
      <w:r w:rsidR="0060048F">
        <w:t xml:space="preserve"> </w:t>
      </w:r>
    </w:p>
    <w:p w:rsidR="004A5F37" w:rsidRDefault="00DF756B" w:rsidP="00463E85">
      <w:pPr>
        <w:pStyle w:val="21"/>
        <w:shd w:val="clear" w:color="auto" w:fill="auto"/>
        <w:spacing w:after="0" w:line="322" w:lineRule="exact"/>
        <w:ind w:right="280" w:firstLine="708"/>
        <w:jc w:val="both"/>
      </w:pPr>
      <w:proofErr w:type="gramStart"/>
      <w:r>
        <w:t>В соответствии с Федеральным законом</w:t>
      </w:r>
      <w:r w:rsidR="00F9197E">
        <w:t xml:space="preserve"> от 06.10.2003 года №131-ФЗ «Об общих принципах организации местного самоуправления в Российской Федерации</w:t>
      </w:r>
      <w:r w:rsidR="00C77C4E">
        <w:t xml:space="preserve">, </w:t>
      </w:r>
      <w:r w:rsidR="003B6733">
        <w:t>Правилами землепольз</w:t>
      </w:r>
      <w:r w:rsidR="00FB4981">
        <w:t>ования и застр</w:t>
      </w:r>
      <w:r w:rsidR="000B0617">
        <w:t xml:space="preserve">ойки </w:t>
      </w:r>
      <w:proofErr w:type="spellStart"/>
      <w:r w:rsidR="000B0617">
        <w:t>Малоузенского</w:t>
      </w:r>
      <w:proofErr w:type="spellEnd"/>
      <w:r w:rsidR="003B6733">
        <w:t xml:space="preserve"> муниципального образования Питерского муниципального района Саратовской области,</w:t>
      </w:r>
      <w:r w:rsidR="000B0617">
        <w:t xml:space="preserve"> утвержденными Решением Собрания депутатов</w:t>
      </w:r>
      <w:r w:rsidR="00FB4981">
        <w:t xml:space="preserve"> Питерского муниципального</w:t>
      </w:r>
      <w:r w:rsidR="003B6733">
        <w:t xml:space="preserve"> района </w:t>
      </w:r>
      <w:r w:rsidR="000B0617">
        <w:t>Саратовской области от 31 января 2013 года №25-15</w:t>
      </w:r>
      <w:r w:rsidR="003B6733">
        <w:t xml:space="preserve">, </w:t>
      </w:r>
      <w:r w:rsidR="00FB4981">
        <w:t>рассмот</w:t>
      </w:r>
      <w:r w:rsidR="000B0617">
        <w:t xml:space="preserve">рев заявление </w:t>
      </w:r>
      <w:proofErr w:type="spellStart"/>
      <w:r w:rsidR="000B0617">
        <w:t>Желудкова</w:t>
      </w:r>
      <w:proofErr w:type="spellEnd"/>
      <w:r w:rsidR="000B0617">
        <w:t xml:space="preserve"> Юрия Викторовича</w:t>
      </w:r>
      <w:r w:rsidR="00C77C4E">
        <w:t xml:space="preserve">, </w:t>
      </w:r>
      <w:r>
        <w:t>на основании заключения о рез</w:t>
      </w:r>
      <w:r w:rsidR="00AE6010">
        <w:t xml:space="preserve">ультатах </w:t>
      </w:r>
      <w:r w:rsidR="002F708E">
        <w:t xml:space="preserve">проведения </w:t>
      </w:r>
      <w:r w:rsidR="000B0617">
        <w:t>публичных слушаний от 3</w:t>
      </w:r>
      <w:proofErr w:type="gramEnd"/>
      <w:r>
        <w:t xml:space="preserve"> </w:t>
      </w:r>
      <w:r w:rsidR="000B0617">
        <w:t>октября 2019</w:t>
      </w:r>
      <w:r w:rsidR="00AE6010">
        <w:t xml:space="preserve"> года</w:t>
      </w:r>
      <w:r w:rsidR="00C41BA7">
        <w:t xml:space="preserve">, </w:t>
      </w:r>
      <w:r w:rsidR="003B6733">
        <w:t>руководствуясь Уставом Питерского муниципального района Саратовской области</w:t>
      </w:r>
      <w:r w:rsidR="00C41BA7">
        <w:t>,</w:t>
      </w:r>
      <w:r w:rsidR="003B6733" w:rsidRPr="003B6733">
        <w:t xml:space="preserve"> </w:t>
      </w:r>
      <w:r w:rsidR="003B6733">
        <w:t>администрация муниципального района</w:t>
      </w:r>
    </w:p>
    <w:p w:rsidR="00AB3BAF" w:rsidRDefault="004A5F37" w:rsidP="00463E85">
      <w:pPr>
        <w:pStyle w:val="21"/>
        <w:shd w:val="clear" w:color="auto" w:fill="auto"/>
        <w:spacing w:after="0" w:line="322" w:lineRule="exact"/>
        <w:ind w:right="280" w:firstLine="708"/>
        <w:jc w:val="both"/>
      </w:pPr>
      <w:r>
        <w:t>ПОСТАНОВЛЯЕТ:</w:t>
      </w:r>
      <w:r w:rsidR="006A2955">
        <w:t xml:space="preserve"> </w:t>
      </w:r>
    </w:p>
    <w:p w:rsidR="00E21B27" w:rsidRDefault="00E21B27" w:rsidP="00E21B27">
      <w:pPr>
        <w:pStyle w:val="21"/>
        <w:shd w:val="clear" w:color="auto" w:fill="auto"/>
        <w:spacing w:after="0" w:line="322" w:lineRule="exact"/>
        <w:ind w:right="280"/>
        <w:jc w:val="both"/>
      </w:pPr>
    </w:p>
    <w:p w:rsidR="00FB4981" w:rsidRPr="00C6037E" w:rsidRDefault="00C77C4E" w:rsidP="00FB4981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 xml:space="preserve">1. </w:t>
      </w:r>
      <w:r w:rsidR="002819F9">
        <w:t xml:space="preserve">Предоставить </w:t>
      </w:r>
      <w:proofErr w:type="spellStart"/>
      <w:r w:rsidR="000B0617">
        <w:t>Желудкову</w:t>
      </w:r>
      <w:proofErr w:type="spellEnd"/>
      <w:r w:rsidR="000B0617">
        <w:t xml:space="preserve"> Юрию Викторовичу</w:t>
      </w:r>
      <w:r w:rsidR="00FF25B9">
        <w:t xml:space="preserve"> </w:t>
      </w:r>
      <w:r w:rsidR="002819F9">
        <w:t xml:space="preserve">разрешение на </w:t>
      </w:r>
      <w:r>
        <w:t xml:space="preserve">условно разрешенный вид </w:t>
      </w:r>
      <w:r w:rsidR="00C6037E">
        <w:t>использования</w:t>
      </w:r>
      <w:r w:rsidR="009A4CFC">
        <w:t xml:space="preserve"> земельного участка </w:t>
      </w:r>
      <w:r w:rsidR="000B0617">
        <w:t>площадью 304,0</w:t>
      </w:r>
      <w:r w:rsidR="00FB4981">
        <w:t xml:space="preserve"> кв</w:t>
      </w:r>
      <w:proofErr w:type="gramStart"/>
      <w:r w:rsidR="00FB4981">
        <w:t>.м</w:t>
      </w:r>
      <w:proofErr w:type="gramEnd"/>
      <w:r w:rsidR="00FB4981">
        <w:t>, с кад</w:t>
      </w:r>
      <w:r w:rsidR="000B0617">
        <w:t>астровым номером 64:26:110821:7</w:t>
      </w:r>
      <w:r w:rsidR="00FB4981">
        <w:t xml:space="preserve">, расположенного по адресу: Саратовская область, </w:t>
      </w:r>
      <w:r w:rsidR="000B0617">
        <w:t>Питерский район, с</w:t>
      </w:r>
      <w:proofErr w:type="gramStart"/>
      <w:r w:rsidR="000B0617">
        <w:t>.М</w:t>
      </w:r>
      <w:proofErr w:type="gramEnd"/>
      <w:r w:rsidR="000B0617">
        <w:t>алый Узень, МТФ №5, д.4А,  расположенного в зоне П1- зона производственного использования</w:t>
      </w:r>
      <w:r w:rsidR="00FB4981">
        <w:t>, с разрешенно</w:t>
      </w:r>
      <w:r w:rsidR="000B0617">
        <w:t>го вида использования: «для размещения дома животноводов</w:t>
      </w:r>
      <w:r w:rsidR="00FB4981">
        <w:t>» на условно разрешенный</w:t>
      </w:r>
      <w:r w:rsidR="00E76955">
        <w:t xml:space="preserve"> вид: «</w:t>
      </w:r>
      <w:r w:rsidR="000B0617">
        <w:t>для ведения личного подсобного хозяйства</w:t>
      </w:r>
      <w:r w:rsidR="00FB4981">
        <w:t>».</w:t>
      </w:r>
    </w:p>
    <w:p w:rsidR="00E21B27" w:rsidRDefault="0062488A" w:rsidP="00FB4981">
      <w:pPr>
        <w:pStyle w:val="21"/>
        <w:shd w:val="clear" w:color="auto" w:fill="auto"/>
        <w:tabs>
          <w:tab w:val="left" w:pos="1197"/>
        </w:tabs>
        <w:spacing w:after="0" w:line="322" w:lineRule="exact"/>
        <w:ind w:right="280" w:firstLine="709"/>
        <w:jc w:val="both"/>
      </w:pPr>
      <w:r>
        <w:t xml:space="preserve">        </w:t>
      </w:r>
      <w:r w:rsidR="00D01BB6">
        <w:t>2.</w:t>
      </w:r>
      <w:r w:rsidRPr="0062488A">
        <w:t xml:space="preserve"> </w:t>
      </w:r>
      <w:r w:rsidR="004A5F37">
        <w:t>Настоящее  постановление подлежит  размещению</w:t>
      </w:r>
      <w:r>
        <w:t xml:space="preserve"> в район</w:t>
      </w:r>
      <w:r w:rsidR="004A5F37">
        <w:t>ной газете «Искра» и на официальном</w:t>
      </w:r>
      <w:r>
        <w:t xml:space="preserve"> сайт</w:t>
      </w:r>
      <w:r w:rsidR="004A5F37">
        <w:t>е</w:t>
      </w:r>
      <w:r>
        <w:t xml:space="preserve"> администрации Питерского муниципального района в </w:t>
      </w:r>
      <w:r w:rsidR="00D61709">
        <w:t xml:space="preserve">информационно-телекоммуникационной </w:t>
      </w:r>
      <w:r>
        <w:t xml:space="preserve">сети </w:t>
      </w:r>
      <w:r w:rsidR="00D61709">
        <w:t>«</w:t>
      </w:r>
      <w:r>
        <w:t>Интернет</w:t>
      </w:r>
      <w:r w:rsidR="00D61709">
        <w:t>»</w:t>
      </w:r>
      <w:r>
        <w:t xml:space="preserve"> по адресу: </w:t>
      </w:r>
      <w:r w:rsidR="00D61709">
        <w:rPr>
          <w:lang w:val="en-US"/>
        </w:rPr>
        <w:t>http</w:t>
      </w:r>
      <w:r w:rsidR="00D61709" w:rsidRPr="00D61709">
        <w:t>://</w:t>
      </w:r>
      <w:proofErr w:type="spellStart"/>
      <w:r>
        <w:t>питерка.рф</w:t>
      </w:r>
      <w:proofErr w:type="spellEnd"/>
      <w:r>
        <w:t>.</w:t>
      </w:r>
      <w:r w:rsidR="00E21B27">
        <w:t xml:space="preserve"> </w:t>
      </w:r>
    </w:p>
    <w:p w:rsidR="0062488A" w:rsidRPr="00730104" w:rsidRDefault="00463E85" w:rsidP="0062488A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ab/>
      </w:r>
      <w:r w:rsidR="0062488A">
        <w:t>3</w:t>
      </w:r>
      <w:r w:rsidR="00D01BB6">
        <w:t>.</w:t>
      </w:r>
      <w:r w:rsidR="0062488A" w:rsidRPr="0062488A">
        <w:t xml:space="preserve"> </w:t>
      </w:r>
      <w:proofErr w:type="gramStart"/>
      <w:r w:rsidR="0062488A">
        <w:t>Контроль за</w:t>
      </w:r>
      <w:proofErr w:type="gramEnd"/>
      <w:r w:rsidR="0062488A">
        <w:t xml:space="preserve"> исполнением настоящего постановления возложить на первого заместителя главы администрации Питерского муни</w:t>
      </w:r>
      <w:r w:rsidR="00C267B7">
        <w:t>ципального района</w:t>
      </w:r>
      <w:r w:rsidR="0062488A">
        <w:t>.</w:t>
      </w:r>
    </w:p>
    <w:p w:rsidR="00D01BB6" w:rsidRDefault="00D01BB6" w:rsidP="00D01BB6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</w:p>
    <w:p w:rsidR="002E6891" w:rsidRDefault="002E6891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  <w:bookmarkStart w:id="0" w:name="_GoBack"/>
      <w:bookmarkEnd w:id="0"/>
    </w:p>
    <w:p w:rsidR="00E21B27" w:rsidRPr="00110CF6" w:rsidRDefault="00C93E11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  <w:sectPr w:rsidR="00E21B27" w:rsidRPr="00110CF6" w:rsidSect="00463E85">
          <w:pgSz w:w="11905" w:h="16837"/>
          <w:pgMar w:top="709" w:right="565" w:bottom="1470" w:left="1418" w:header="0" w:footer="3" w:gutter="0"/>
          <w:cols w:space="720"/>
        </w:sectPr>
      </w:pPr>
      <w:r>
        <w:t>Г</w:t>
      </w:r>
      <w:r w:rsidR="00E21B27">
        <w:t>лав</w:t>
      </w:r>
      <w:r>
        <w:t>а</w:t>
      </w:r>
      <w:r w:rsidR="00E21B27">
        <w:t xml:space="preserve"> Питерского муниципального района    </w:t>
      </w:r>
      <w:r>
        <w:t xml:space="preserve">                        С.И.Егоров</w:t>
      </w:r>
      <w:r w:rsidR="00E21B27">
        <w:t xml:space="preserve">             </w:t>
      </w:r>
      <w:r w:rsidR="00D9222F">
        <w:t xml:space="preserve">                                     </w:t>
      </w:r>
      <w:r w:rsidR="00E21B27">
        <w:t xml:space="preserve">   </w:t>
      </w:r>
      <w:r w:rsidR="002E6891">
        <w:t xml:space="preserve">                          </w:t>
      </w:r>
    </w:p>
    <w:p w:rsidR="00E21B27" w:rsidRPr="00110CF6" w:rsidRDefault="00E21B27" w:rsidP="00E21B27">
      <w:pPr>
        <w:rPr>
          <w:sz w:val="28"/>
          <w:szCs w:val="28"/>
        </w:rPr>
        <w:sectPr w:rsidR="00E21B27" w:rsidRPr="00110CF6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D74EBC" w:rsidRPr="00110CF6" w:rsidRDefault="00D74EBC" w:rsidP="00DF6291">
      <w:pPr>
        <w:pStyle w:val="20"/>
        <w:shd w:val="clear" w:color="auto" w:fill="auto"/>
        <w:ind w:left="-2694"/>
      </w:pPr>
    </w:p>
    <w:sectPr w:rsidR="00D74EBC" w:rsidRPr="00110CF6" w:rsidSect="00123C5F">
      <w:pgSz w:w="11906" w:h="16838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D"/>
    <w:multiLevelType w:val="multilevel"/>
    <w:tmpl w:val="9F12F9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136159"/>
    <w:multiLevelType w:val="multilevel"/>
    <w:tmpl w:val="AF6AED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27"/>
    <w:rsid w:val="000248E7"/>
    <w:rsid w:val="000A0787"/>
    <w:rsid w:val="000B0617"/>
    <w:rsid w:val="00110CF6"/>
    <w:rsid w:val="00123C5F"/>
    <w:rsid w:val="0014213D"/>
    <w:rsid w:val="00151E08"/>
    <w:rsid w:val="00157400"/>
    <w:rsid w:val="00171A54"/>
    <w:rsid w:val="001819B7"/>
    <w:rsid w:val="001873AB"/>
    <w:rsid w:val="001C6835"/>
    <w:rsid w:val="001D06BA"/>
    <w:rsid w:val="002156A2"/>
    <w:rsid w:val="002433B8"/>
    <w:rsid w:val="00245F33"/>
    <w:rsid w:val="002819F9"/>
    <w:rsid w:val="00287C81"/>
    <w:rsid w:val="00290F01"/>
    <w:rsid w:val="002E6891"/>
    <w:rsid w:val="002F708E"/>
    <w:rsid w:val="003318B5"/>
    <w:rsid w:val="003B6733"/>
    <w:rsid w:val="00407268"/>
    <w:rsid w:val="00446F7E"/>
    <w:rsid w:val="00456B48"/>
    <w:rsid w:val="00456F41"/>
    <w:rsid w:val="00463E85"/>
    <w:rsid w:val="004A5F37"/>
    <w:rsid w:val="004B5348"/>
    <w:rsid w:val="004D0FC7"/>
    <w:rsid w:val="004E0CC9"/>
    <w:rsid w:val="004F2303"/>
    <w:rsid w:val="005123E3"/>
    <w:rsid w:val="0052456C"/>
    <w:rsid w:val="005A3F9A"/>
    <w:rsid w:val="005E1F6A"/>
    <w:rsid w:val="0060048F"/>
    <w:rsid w:val="0062488A"/>
    <w:rsid w:val="00681A66"/>
    <w:rsid w:val="006A2955"/>
    <w:rsid w:val="006E4FE2"/>
    <w:rsid w:val="00730104"/>
    <w:rsid w:val="00735A9A"/>
    <w:rsid w:val="00767B9B"/>
    <w:rsid w:val="00770172"/>
    <w:rsid w:val="007C30F1"/>
    <w:rsid w:val="007F1CF5"/>
    <w:rsid w:val="008448C5"/>
    <w:rsid w:val="00862050"/>
    <w:rsid w:val="00871462"/>
    <w:rsid w:val="008F1EF1"/>
    <w:rsid w:val="00925455"/>
    <w:rsid w:val="0092784A"/>
    <w:rsid w:val="009A4CFC"/>
    <w:rsid w:val="009D6FD1"/>
    <w:rsid w:val="009F2BBF"/>
    <w:rsid w:val="00A42F4A"/>
    <w:rsid w:val="00A766F9"/>
    <w:rsid w:val="00AB3BAF"/>
    <w:rsid w:val="00AC4525"/>
    <w:rsid w:val="00AE6010"/>
    <w:rsid w:val="00B3106E"/>
    <w:rsid w:val="00B76B0B"/>
    <w:rsid w:val="00C15B64"/>
    <w:rsid w:val="00C267B7"/>
    <w:rsid w:val="00C41BA7"/>
    <w:rsid w:val="00C6037E"/>
    <w:rsid w:val="00C709E9"/>
    <w:rsid w:val="00C77C4E"/>
    <w:rsid w:val="00C93E11"/>
    <w:rsid w:val="00D01BB6"/>
    <w:rsid w:val="00D260C3"/>
    <w:rsid w:val="00D56A20"/>
    <w:rsid w:val="00D61709"/>
    <w:rsid w:val="00D73A30"/>
    <w:rsid w:val="00D74EBC"/>
    <w:rsid w:val="00D804E8"/>
    <w:rsid w:val="00D9222F"/>
    <w:rsid w:val="00DC0309"/>
    <w:rsid w:val="00DD7E4B"/>
    <w:rsid w:val="00DF38CA"/>
    <w:rsid w:val="00DF6291"/>
    <w:rsid w:val="00DF756B"/>
    <w:rsid w:val="00E21B27"/>
    <w:rsid w:val="00E34C1D"/>
    <w:rsid w:val="00E76955"/>
    <w:rsid w:val="00E76FFE"/>
    <w:rsid w:val="00E84F6F"/>
    <w:rsid w:val="00EC3449"/>
    <w:rsid w:val="00F628BB"/>
    <w:rsid w:val="00F9197E"/>
    <w:rsid w:val="00F95076"/>
    <w:rsid w:val="00F965AF"/>
    <w:rsid w:val="00FB1C01"/>
    <w:rsid w:val="00FB4981"/>
    <w:rsid w:val="00FC4E0A"/>
    <w:rsid w:val="00FD727C"/>
    <w:rsid w:val="00FD7F08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B2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21B2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B2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21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E21B2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Обычный11"/>
    <w:rsid w:val="00E21B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5"/>
    <w:rsid w:val="00E21B27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91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Normal">
    <w:name w:val="ConsNormal"/>
    <w:rsid w:val="002156A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FD7F0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Горбулин</cp:lastModifiedBy>
  <cp:revision>2</cp:revision>
  <cp:lastPrinted>2020-08-25T08:41:00Z</cp:lastPrinted>
  <dcterms:created xsi:type="dcterms:W3CDTF">2020-08-26T08:50:00Z</dcterms:created>
  <dcterms:modified xsi:type="dcterms:W3CDTF">2020-08-26T08:50:00Z</dcterms:modified>
</cp:coreProperties>
</file>